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09" w:rsidRPr="00291A53" w:rsidRDefault="00040809" w:rsidP="00040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A53">
        <w:rPr>
          <w:rFonts w:ascii="Times New Roman" w:hAnsi="Times New Roman" w:cs="Times New Roman"/>
          <w:b/>
          <w:bCs/>
          <w:sz w:val="28"/>
          <w:szCs w:val="28"/>
        </w:rPr>
        <w:t>Université de Carthage</w:t>
      </w:r>
    </w:p>
    <w:p w:rsidR="00040809" w:rsidRPr="00291A53" w:rsidRDefault="00040809" w:rsidP="00040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1A53">
        <w:rPr>
          <w:rFonts w:ascii="Times New Roman" w:hAnsi="Times New Roman" w:cs="Times New Roman"/>
          <w:b/>
          <w:bCs/>
          <w:sz w:val="28"/>
          <w:szCs w:val="28"/>
        </w:rPr>
        <w:t>Année universitaire 2021-2022</w:t>
      </w:r>
    </w:p>
    <w:p w:rsidR="00040809" w:rsidRPr="00291A53" w:rsidRDefault="00040809" w:rsidP="00040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A53">
        <w:rPr>
          <w:rFonts w:ascii="Times New Roman" w:hAnsi="Times New Roman" w:cs="Times New Roman"/>
          <w:b/>
          <w:bCs/>
          <w:sz w:val="28"/>
          <w:szCs w:val="28"/>
        </w:rPr>
        <w:t>Faculté des sciences juridiques, politiques et sociales de Tunis</w:t>
      </w:r>
    </w:p>
    <w:p w:rsidR="00040809" w:rsidRPr="00291A53" w:rsidRDefault="00040809" w:rsidP="00040809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rtl/>
        </w:rPr>
      </w:pPr>
      <w:r w:rsidRPr="00291A53">
        <w:rPr>
          <w:rFonts w:ascii="Times New Roman" w:hAnsi="Times New Roman" w:cs="Times New Roman"/>
          <w:b/>
          <w:bCs/>
          <w:sz w:val="28"/>
          <w:szCs w:val="28"/>
        </w:rPr>
        <w:t>Liste des candidats retenus</w:t>
      </w:r>
      <w:r w:rsidR="00243339" w:rsidRPr="00291A53">
        <w:rPr>
          <w:rFonts w:ascii="Times New Roman" w:hAnsi="Times New Roman" w:cs="Times New Roman"/>
          <w:b/>
          <w:bCs/>
          <w:sz w:val="28"/>
          <w:szCs w:val="28"/>
        </w:rPr>
        <w:t xml:space="preserve"> après entretiens</w:t>
      </w:r>
      <w:r w:rsidRPr="00291A53">
        <w:rPr>
          <w:rFonts w:ascii="Times New Roman" w:hAnsi="Times New Roman" w:cs="Times New Roman"/>
          <w:b/>
          <w:bCs/>
          <w:sz w:val="28"/>
          <w:szCs w:val="28"/>
        </w:rPr>
        <w:t xml:space="preserve"> au </w:t>
      </w:r>
      <w:proofErr w:type="spellStart"/>
      <w:r w:rsidRPr="00291A53">
        <w:rPr>
          <w:rFonts w:ascii="Times New Roman" w:hAnsi="Times New Roman" w:cs="Times New Roman"/>
          <w:b/>
          <w:bCs/>
          <w:sz w:val="28"/>
          <w:szCs w:val="28"/>
        </w:rPr>
        <w:t>mastère</w:t>
      </w:r>
      <w:proofErr w:type="spellEnd"/>
      <w:r w:rsidRPr="00291A53">
        <w:rPr>
          <w:rFonts w:ascii="Times New Roman" w:hAnsi="Times New Roman" w:cs="Times New Roman"/>
          <w:b/>
          <w:bCs/>
          <w:sz w:val="28"/>
          <w:szCs w:val="28"/>
        </w:rPr>
        <w:t xml:space="preserve"> professionnel : « </w:t>
      </w:r>
      <w:r w:rsidRPr="00291A5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Gouvernance de la commande publique »</w:t>
      </w:r>
    </w:p>
    <w:p w:rsidR="00040809" w:rsidRDefault="00040809" w:rsidP="00040809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  <w:rtl/>
        </w:rPr>
      </w:pPr>
    </w:p>
    <w:tbl>
      <w:tblPr>
        <w:tblW w:w="3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657"/>
        <w:gridCol w:w="2229"/>
        <w:gridCol w:w="1879"/>
      </w:tblGrid>
      <w:tr w:rsidR="00243339" w:rsidRPr="004204BD" w:rsidTr="00243339">
        <w:trPr>
          <w:trHeight w:val="300"/>
          <w:jc w:val="center"/>
        </w:trPr>
        <w:tc>
          <w:tcPr>
            <w:tcW w:w="1437" w:type="pct"/>
            <w:shd w:val="clear" w:color="auto" w:fill="D9D9D9" w:themeFill="background1" w:themeFillShade="D9"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CIN</w:t>
            </w:r>
          </w:p>
        </w:tc>
        <w:tc>
          <w:tcPr>
            <w:tcW w:w="1933" w:type="pct"/>
            <w:shd w:val="clear" w:color="auto" w:fill="D9D9D9" w:themeFill="background1" w:themeFillShade="D9"/>
            <w:noWrap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630" w:type="pct"/>
            <w:shd w:val="clear" w:color="auto" w:fill="D9D9D9" w:themeFill="background1" w:themeFillShade="D9"/>
            <w:noWrap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Nom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Aysser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Tlili</w:t>
            </w:r>
            <w:proofErr w:type="spellEnd"/>
          </w:p>
        </w:tc>
      </w:tr>
      <w:tr w:rsidR="00243339" w:rsidRPr="004204BD" w:rsidTr="00243339">
        <w:trPr>
          <w:trHeight w:val="315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622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Ayadi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Cheima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*</w:t>
            </w: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Saoussen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Dhaou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Imen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Chaieb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Manel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 Ahmed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Anis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Bouchhioua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Anis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Melki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*533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Ibtissem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Mekni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Chahdoura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Hsan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088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Ilheme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Rabai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Khaled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Jaouadi</w:t>
            </w:r>
            <w:proofErr w:type="spellEnd"/>
          </w:p>
        </w:tc>
      </w:tr>
      <w:tr w:rsidR="00243339" w:rsidRPr="004204BD" w:rsidTr="00243339">
        <w:trPr>
          <w:trHeight w:val="315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085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Marwa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 Salem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Ameur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Mohamed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Ayda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Dchich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Zayneb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Yahyaoui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Chaouch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Ammari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Jihen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Derouich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Wassima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Achour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Amna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Amar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Adel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Mejri</w:t>
            </w:r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*</w:t>
            </w:r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Rim</w:t>
            </w:r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fr-FR"/>
              </w:rPr>
              <w:t>Hamdi</w:t>
            </w:r>
            <w:proofErr w:type="spellEnd"/>
          </w:p>
        </w:tc>
      </w:tr>
      <w:tr w:rsidR="00243339" w:rsidRPr="004204BD" w:rsidTr="00243339">
        <w:trPr>
          <w:trHeight w:val="300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Zied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El ASOUED</w:t>
            </w:r>
          </w:p>
        </w:tc>
      </w:tr>
      <w:tr w:rsidR="00243339" w:rsidRPr="004204BD" w:rsidTr="00243339">
        <w:trPr>
          <w:trHeight w:val="64"/>
          <w:jc w:val="center"/>
        </w:trPr>
        <w:tc>
          <w:tcPr>
            <w:tcW w:w="1437" w:type="pct"/>
            <w:vAlign w:val="center"/>
          </w:tcPr>
          <w:p w:rsidR="00243339" w:rsidRPr="004204BD" w:rsidRDefault="00243339" w:rsidP="00495F1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20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Oukaili</w:t>
            </w:r>
            <w:proofErr w:type="spellEnd"/>
          </w:p>
        </w:tc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243339" w:rsidRPr="004204BD" w:rsidRDefault="00243339" w:rsidP="0049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20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Moncef</w:t>
            </w:r>
          </w:p>
        </w:tc>
      </w:tr>
    </w:tbl>
    <w:p w:rsidR="00040809" w:rsidRDefault="00574E62" w:rsidP="00040809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  <w:rtl/>
        </w:rPr>
      </w:pP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Jury </w:t>
      </w:r>
      <w:proofErr w:type="gramStart"/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Souhir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Fourati</w:t>
      </w:r>
      <w:proofErr w:type="spellEnd"/>
      <w:r w:rsidR="00243339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/ </w:t>
      </w:r>
      <w:proofErr w:type="spellStart"/>
      <w:r w:rsidR="00243339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Ahlem</w:t>
      </w:r>
      <w:proofErr w:type="spellEnd"/>
      <w:r w:rsidR="00243339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="00243339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Edhif</w:t>
      </w:r>
      <w:proofErr w:type="spellEnd"/>
    </w:p>
    <w:p w:rsidR="00040809" w:rsidRDefault="00040809" w:rsidP="00040809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  <w:rtl/>
        </w:rPr>
      </w:pPr>
    </w:p>
    <w:sectPr w:rsidR="00040809" w:rsidSect="00E8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4BA"/>
    <w:multiLevelType w:val="hybridMultilevel"/>
    <w:tmpl w:val="9FE47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9"/>
    <w:rsid w:val="00040809"/>
    <w:rsid w:val="00243339"/>
    <w:rsid w:val="00291A53"/>
    <w:rsid w:val="002B2313"/>
    <w:rsid w:val="004203B2"/>
    <w:rsid w:val="00574E62"/>
    <w:rsid w:val="00594DF1"/>
    <w:rsid w:val="009850D6"/>
    <w:rsid w:val="00C94C53"/>
    <w:rsid w:val="00E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store 2</cp:lastModifiedBy>
  <cp:revision>3</cp:revision>
  <cp:lastPrinted>2021-09-09T11:58:00Z</cp:lastPrinted>
  <dcterms:created xsi:type="dcterms:W3CDTF">2021-09-09T16:29:00Z</dcterms:created>
  <dcterms:modified xsi:type="dcterms:W3CDTF">2021-09-09T16:30:00Z</dcterms:modified>
</cp:coreProperties>
</file>